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0156">
        <w:rPr>
          <w:rFonts w:ascii="Times New Roman" w:hAnsi="Times New Roman" w:cs="Times New Roman"/>
          <w:b/>
          <w:sz w:val="24"/>
          <w:szCs w:val="24"/>
        </w:rPr>
        <w:t>ВЫСТА</w:t>
      </w:r>
      <w:r>
        <w:rPr>
          <w:rFonts w:ascii="Times New Roman" w:hAnsi="Times New Roman" w:cs="Times New Roman"/>
          <w:b/>
          <w:sz w:val="24"/>
          <w:szCs w:val="24"/>
        </w:rPr>
        <w:t>ВОЧНОМ МЕРОПРИЯТИИ</w:t>
      </w: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выставки (мероприятия):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индивидуального предпринимателя: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Продукция,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представляемая на мероприятии: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заявитель действующим поставщиком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для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уполномоченных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, планирующих принять участие в выставке (ФИО,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B535EE">
        <w:tc>
          <w:tcPr>
            <w:tcW w:w="549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Ваши пожелания:</w:t>
            </w: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Какое выставочное оборудование Вам необходимо на выставке?</w:t>
            </w:r>
          </w:p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Планируете ли Вы принять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деловой программе выставки?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B5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CA5C84" w:rsidRDefault="00DB1198" w:rsidP="00DB11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CA5C84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 xml:space="preserve">ю, что на дату подачи </w:t>
      </w:r>
      <w:r w:rsidRPr="00CA5C84">
        <w:rPr>
          <w:rFonts w:ascii="Times New Roman" w:hAnsi="Times New Roman" w:cs="Times New Roman"/>
          <w:sz w:val="24"/>
          <w:szCs w:val="24"/>
        </w:rPr>
        <w:t xml:space="preserve">документов просроченная </w:t>
      </w:r>
      <w:r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CA5C84">
        <w:rPr>
          <w:rFonts w:ascii="Times New Roman" w:hAnsi="Times New Roman" w:cs="Times New Roman"/>
          <w:sz w:val="24"/>
          <w:szCs w:val="24"/>
        </w:rPr>
        <w:t xml:space="preserve">по </w:t>
      </w:r>
      <w:r w:rsidRPr="00A04172">
        <w:rPr>
          <w:rFonts w:ascii="Times New Roman" w:hAnsi="Times New Roman" w:cs="Times New Roman"/>
          <w:sz w:val="24"/>
          <w:szCs w:val="24"/>
        </w:rPr>
        <w:t>налогам и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платежам в бюджеты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Гарантирую</w:t>
      </w:r>
      <w:r w:rsidRPr="00A04172">
        <w:rPr>
          <w:rFonts w:ascii="Times New Roman" w:hAnsi="Times New Roman" w:cs="Times New Roman"/>
          <w:bCs/>
          <w:sz w:val="24"/>
          <w:szCs w:val="24"/>
        </w:rPr>
        <w:t xml:space="preserve"> достоверность представленной нами в заявке информации.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Выража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04172">
        <w:rPr>
          <w:rFonts w:ascii="Times New Roman" w:hAnsi="Times New Roman" w:cs="Times New Roman"/>
          <w:sz w:val="24"/>
          <w:szCs w:val="24"/>
        </w:rPr>
        <w:t xml:space="preserve">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A0417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72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Заявитель гарантирует, что им получены согласия лиц на передачу, </w:t>
      </w:r>
      <w:r w:rsidRPr="00A04172">
        <w:rPr>
          <w:rFonts w:ascii="Times New Roman" w:hAnsi="Times New Roman" w:cs="Times New Roman"/>
          <w:sz w:val="24"/>
          <w:szCs w:val="24"/>
        </w:rPr>
        <w:t xml:space="preserve">обработку и распространение информации, содержащую </w:t>
      </w:r>
      <w:r w:rsidRPr="00A04172">
        <w:rPr>
          <w:rFonts w:ascii="Times New Roman" w:hAnsi="Times New Roman" w:cs="Times New Roman"/>
          <w:bCs/>
          <w:sz w:val="24"/>
          <w:szCs w:val="24"/>
        </w:rPr>
        <w:t>персональные данные.</w:t>
      </w:r>
    </w:p>
    <w:p w:rsidR="00DB1198" w:rsidRPr="00CA5C84" w:rsidRDefault="00DB1198" w:rsidP="00DB11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шу</w:t>
      </w:r>
      <w:r w:rsidRPr="00A04172">
        <w:rPr>
          <w:rFonts w:ascii="Times New Roman" w:hAnsi="Times New Roman" w:cs="Times New Roman"/>
          <w:sz w:val="24"/>
          <w:szCs w:val="24"/>
        </w:rPr>
        <w:t xml:space="preserve"> все информационные</w:t>
      </w:r>
      <w:r w:rsidRPr="00CA5C84">
        <w:rPr>
          <w:rFonts w:ascii="Times New Roman" w:hAnsi="Times New Roman" w:cs="Times New Roman"/>
          <w:sz w:val="24"/>
          <w:szCs w:val="24"/>
        </w:rPr>
        <w:t xml:space="preserve"> уведомления, связанные с участием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CA5C84">
        <w:rPr>
          <w:rFonts w:ascii="Times New Roman" w:hAnsi="Times New Roman" w:cs="Times New Roman"/>
          <w:sz w:val="24"/>
          <w:szCs w:val="24"/>
        </w:rPr>
        <w:t xml:space="preserve"> в выставочном мероприятии, направлять на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CA5C84">
        <w:rPr>
          <w:rFonts w:ascii="Times New Roman" w:hAnsi="Times New Roman" w:cs="Times New Roman"/>
          <w:sz w:val="24"/>
          <w:szCs w:val="24"/>
        </w:rPr>
        <w:t>: __________________________________________________.</w:t>
      </w:r>
    </w:p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C84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DB1198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</w:t>
      </w:r>
    </w:p>
    <w:p w:rsidR="00DB1198" w:rsidRDefault="00DB1198" w:rsidP="00DB1198">
      <w:pPr>
        <w:widowControl w:val="0"/>
        <w:autoSpaceDE w:val="0"/>
        <w:autoSpaceDN w:val="0"/>
        <w:adjustRightInd w:val="0"/>
        <w:ind w:firstLine="540"/>
        <w:jc w:val="both"/>
      </w:pP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171"/>
      <w:bookmarkEnd w:id="1"/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DB1198" w:rsidRDefault="00DB1198" w:rsidP="00DB1198">
      <w:pPr>
        <w:pStyle w:val="ConsPlusNonformat"/>
      </w:pPr>
    </w:p>
    <w:p w:rsidR="00DB1198" w:rsidRDefault="00DB1198" w:rsidP="00DB1198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DB1198" w:rsidTr="00B535EE">
        <w:tc>
          <w:tcPr>
            <w:tcW w:w="9570" w:type="dxa"/>
            <w:gridSpan w:val="2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1. Сведения о субъекте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предпринимательства:</w:t>
            </w: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/ОГРН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Адрес субъекта малого/среднего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руководителе (должность, ФИО полностью, контактный телефон, 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Валовая выручка предприятия за предшествующий год (отчетный период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)(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тыс.руб.)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7. Количество занятых на предприятии на последний отчетный период (чел.)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8. Сумма уплаченных налогов во все уровни бюджетов за 201___ год (тыс. 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B535EE">
        <w:tc>
          <w:tcPr>
            <w:tcW w:w="4928" w:type="dxa"/>
            <w:shd w:val="clear" w:color="auto" w:fill="auto"/>
          </w:tcPr>
          <w:p w:rsidR="00DB1198" w:rsidRPr="00F47F48" w:rsidRDefault="00DB1198" w:rsidP="00B535E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F48">
              <w:rPr>
                <w:rFonts w:ascii="Times New Roman" w:hAnsi="Times New Roman"/>
                <w:sz w:val="24"/>
                <w:szCs w:val="24"/>
              </w:rPr>
              <w:t>9. Сумма страховых взносов, уплаченных во внебюджетные фонды за 201___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B535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3453CE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3453CE" w:rsidRDefault="00DB1198" w:rsidP="00DB11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заявитель соответствует требованиям статьи 4 </w:t>
      </w:r>
      <w:r w:rsidRPr="003453CE">
        <w:rPr>
          <w:rFonts w:ascii="Times New Roman" w:hAnsi="Times New Roman" w:cs="Times New Roman"/>
          <w:sz w:val="24"/>
          <w:szCs w:val="24"/>
        </w:rPr>
        <w:t>Федерального закона от 24.07.2007</w:t>
      </w:r>
      <w:r>
        <w:rPr>
          <w:rFonts w:ascii="Times New Roman" w:hAnsi="Times New Roman" w:cs="Times New Roman"/>
          <w:sz w:val="24"/>
          <w:szCs w:val="24"/>
        </w:rPr>
        <w:t xml:space="preserve"> № 209-ФЗ и гарантирую</w:t>
      </w:r>
      <w:r w:rsidRPr="003453CE">
        <w:rPr>
          <w:rFonts w:ascii="Times New Roman" w:hAnsi="Times New Roman" w:cs="Times New Roman"/>
          <w:sz w:val="24"/>
          <w:szCs w:val="24"/>
        </w:rPr>
        <w:t xml:space="preserve"> 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сведений, </w:t>
      </w:r>
      <w:r w:rsidRPr="003453CE"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>
        <w:rPr>
          <w:rFonts w:ascii="Times New Roman" w:hAnsi="Times New Roman" w:cs="Times New Roman"/>
          <w:sz w:val="24"/>
          <w:szCs w:val="24"/>
        </w:rPr>
        <w:t>заявитель не является</w:t>
      </w:r>
      <w:r w:rsidRPr="003453CE">
        <w:rPr>
          <w:rFonts w:ascii="Times New Roman" w:hAnsi="Times New Roman" w:cs="Times New Roman"/>
          <w:sz w:val="24"/>
          <w:szCs w:val="24"/>
        </w:rPr>
        <w:t xml:space="preserve"> субъектом малого</w:t>
      </w:r>
      <w:r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3453CE">
        <w:rPr>
          <w:rFonts w:ascii="Times New Roman" w:hAnsi="Times New Roman" w:cs="Times New Roman"/>
          <w:sz w:val="24"/>
          <w:szCs w:val="24"/>
        </w:rPr>
        <w:t xml:space="preserve"> предпринимательства, 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5 статьи 14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24.07.2007 №</w:t>
      </w:r>
      <w:r w:rsidRPr="003453CE"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</w:t>
      </w:r>
      <w:proofErr w:type="gramStart"/>
      <w:r w:rsidRPr="00CA5C8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A5C84">
        <w:rPr>
          <w:rFonts w:ascii="Times New Roman" w:hAnsi="Times New Roman" w:cs="Times New Roman"/>
          <w:sz w:val="24"/>
          <w:szCs w:val="24"/>
        </w:rPr>
        <w:t>индивидуальный предприниматель)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DB1198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</w:t>
      </w:r>
    </w:p>
    <w:p w:rsidR="00811F6F" w:rsidRDefault="00811F6F"/>
    <w:sectPr w:rsidR="00811F6F" w:rsidSect="0081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98"/>
    <w:rsid w:val="002C0156"/>
    <w:rsid w:val="00811F6F"/>
    <w:rsid w:val="00A737E7"/>
    <w:rsid w:val="00D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BD75415C7218A8E89CC661BD777AFA4E27A40B439C3933FD1C8EE80D19266AB9C10A425467469F2Eb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F2Eb2M" TargetMode="External"/><Relationship Id="rId5" Type="http://schemas.openxmlformats.org/officeDocument/2006/relationships/hyperlink" Target="consultantplus://offline/ref=0EBD75415C7218A8E89CC661BD777AFA4E27A40B439C3933FD1C8EE80D19266AB9C10A42546746982Eb9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МальцеваАС</cp:lastModifiedBy>
  <cp:revision>2</cp:revision>
  <dcterms:created xsi:type="dcterms:W3CDTF">2017-12-29T10:31:00Z</dcterms:created>
  <dcterms:modified xsi:type="dcterms:W3CDTF">2017-12-29T10:31:00Z</dcterms:modified>
</cp:coreProperties>
</file>